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05B795EE" w:rsidR="007B268A" w:rsidRPr="00A034B6" w:rsidRDefault="00B8237E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Coleta de Logs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05B795EE" w:rsidR="007B268A" w:rsidRPr="00A034B6" w:rsidRDefault="00B8237E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Coleta de Logs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CabealhodoSumrio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227C2AF8" w14:textId="7CE9BD39" w:rsidR="006F673F" w:rsidRDefault="00CF04C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058924" w:history="1">
            <w:r w:rsidR="006F673F" w:rsidRPr="00D94C65">
              <w:rPr>
                <w:rStyle w:val="Hyperlink"/>
                <w:noProof/>
              </w:rPr>
              <w:t>1.</w:t>
            </w:r>
            <w:r w:rsidR="006F673F">
              <w:rPr>
                <w:rFonts w:asciiTheme="minorHAnsi" w:hAnsiTheme="minorHAnsi"/>
                <w:noProof/>
                <w:lang w:eastAsia="pt-BR"/>
              </w:rPr>
              <w:tab/>
            </w:r>
            <w:r w:rsidR="006F673F" w:rsidRPr="00D94C65">
              <w:rPr>
                <w:rStyle w:val="Hyperlink"/>
                <w:noProof/>
              </w:rPr>
              <w:t>Descrição</w:t>
            </w:r>
            <w:r w:rsidR="006F673F">
              <w:rPr>
                <w:noProof/>
                <w:webHidden/>
              </w:rPr>
              <w:tab/>
            </w:r>
            <w:r w:rsidR="006F673F">
              <w:rPr>
                <w:noProof/>
                <w:webHidden/>
              </w:rPr>
              <w:fldChar w:fldCharType="begin"/>
            </w:r>
            <w:r w:rsidR="006F673F">
              <w:rPr>
                <w:noProof/>
                <w:webHidden/>
              </w:rPr>
              <w:instrText xml:space="preserve"> PAGEREF _Toc65058924 \h </w:instrText>
            </w:r>
            <w:r w:rsidR="006F673F">
              <w:rPr>
                <w:noProof/>
                <w:webHidden/>
              </w:rPr>
            </w:r>
            <w:r w:rsidR="006F673F">
              <w:rPr>
                <w:noProof/>
                <w:webHidden/>
              </w:rPr>
              <w:fldChar w:fldCharType="separate"/>
            </w:r>
            <w:r w:rsidR="00085A01">
              <w:rPr>
                <w:noProof/>
                <w:webHidden/>
              </w:rPr>
              <w:t>3</w:t>
            </w:r>
            <w:r w:rsidR="006F673F">
              <w:rPr>
                <w:noProof/>
                <w:webHidden/>
              </w:rPr>
              <w:fldChar w:fldCharType="end"/>
            </w:r>
          </w:hyperlink>
        </w:p>
        <w:p w14:paraId="10892305" w14:textId="7C39CEF8" w:rsidR="006F673F" w:rsidRDefault="006F673F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058925" w:history="1">
            <w:r w:rsidRPr="00D94C65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94C65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5A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78112FC2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738E5A" w14:textId="68DB67B9" w:rsidR="00B07E49" w:rsidRDefault="00C52134" w:rsidP="00B07E49">
      <w:pPr>
        <w:pStyle w:val="Ttulo1"/>
      </w:pPr>
      <w:bookmarkStart w:id="1" w:name="_Toc65058924"/>
      <w:r>
        <w:lastRenderedPageBreak/>
        <w:t>Descrição</w:t>
      </w:r>
      <w:bookmarkEnd w:id="1"/>
    </w:p>
    <w:p w14:paraId="4EA8EFD1" w14:textId="79210489" w:rsidR="00146854" w:rsidRDefault="00C52134" w:rsidP="00146854">
      <w:r>
        <w:t>C</w:t>
      </w:r>
      <w:r w:rsidRPr="00C52134">
        <w:t>omandos que devem ser executados para gerar os arquivos de log.</w:t>
      </w:r>
    </w:p>
    <w:p w14:paraId="2E00BDA9" w14:textId="77777777" w:rsidR="006F673F" w:rsidRDefault="006F673F" w:rsidP="006F673F">
      <w:r>
        <w:t xml:space="preserve">- </w:t>
      </w:r>
      <w:proofErr w:type="spellStart"/>
      <w:proofErr w:type="gramStart"/>
      <w:r>
        <w:t>gettime</w:t>
      </w:r>
      <w:proofErr w:type="spellEnd"/>
      <w:proofErr w:type="gramEnd"/>
    </w:p>
    <w:p w14:paraId="6D78D448" w14:textId="77777777" w:rsidR="006F673F" w:rsidRDefault="006F673F" w:rsidP="006F673F">
      <w:r>
        <w:t xml:space="preserve">- </w:t>
      </w:r>
      <w:proofErr w:type="spellStart"/>
      <w:proofErr w:type="gramStart"/>
      <w:r>
        <w:t>vr</w:t>
      </w:r>
      <w:proofErr w:type="spellEnd"/>
      <w:proofErr w:type="gramEnd"/>
    </w:p>
    <w:p w14:paraId="4F74D0D5" w14:textId="77777777" w:rsidR="006F673F" w:rsidRDefault="006F673F" w:rsidP="006F673F">
      <w:r>
        <w:t xml:space="preserve">- </w:t>
      </w:r>
      <w:proofErr w:type="spellStart"/>
      <w:proofErr w:type="gramStart"/>
      <w:r>
        <w:t>dt</w:t>
      </w:r>
      <w:proofErr w:type="spellEnd"/>
      <w:proofErr w:type="gramEnd"/>
      <w:r>
        <w:t xml:space="preserve"> </w:t>
      </w:r>
      <w:proofErr w:type="spellStart"/>
      <w:r>
        <w:t>verbose</w:t>
      </w:r>
      <w:proofErr w:type="spellEnd"/>
    </w:p>
    <w:p w14:paraId="4F7C4CD3" w14:textId="77777777" w:rsidR="006F673F" w:rsidRDefault="006F673F" w:rsidP="006F673F">
      <w:r>
        <w:t xml:space="preserve">- </w:t>
      </w:r>
      <w:proofErr w:type="spellStart"/>
      <w:proofErr w:type="gramStart"/>
      <w:r>
        <w:t>vt</w:t>
      </w:r>
      <w:proofErr w:type="spellEnd"/>
      <w:proofErr w:type="gramEnd"/>
    </w:p>
    <w:p w14:paraId="6E9C257F" w14:textId="77777777" w:rsidR="006F673F" w:rsidRDefault="006F673F" w:rsidP="006F673F">
      <w:r>
        <w:t xml:space="preserve">- </w:t>
      </w:r>
      <w:proofErr w:type="spellStart"/>
      <w:proofErr w:type="gramStart"/>
      <w:r>
        <w:t>va</w:t>
      </w:r>
      <w:proofErr w:type="spellEnd"/>
      <w:proofErr w:type="gramEnd"/>
    </w:p>
    <w:p w14:paraId="77577A16" w14:textId="77777777" w:rsidR="006F673F" w:rsidRDefault="006F673F" w:rsidP="006F673F">
      <w:r>
        <w:t xml:space="preserve">- </w:t>
      </w:r>
      <w:proofErr w:type="spellStart"/>
      <w:proofErr w:type="gramStart"/>
      <w:r>
        <w:t>qh</w:t>
      </w:r>
      <w:proofErr w:type="spellEnd"/>
      <w:proofErr w:type="gramEnd"/>
    </w:p>
    <w:p w14:paraId="71F38F0E" w14:textId="77777777" w:rsidR="006F673F" w:rsidRDefault="006F673F" w:rsidP="006F673F">
      <w:r>
        <w:t xml:space="preserve">- </w:t>
      </w:r>
      <w:proofErr w:type="spellStart"/>
      <w:proofErr w:type="gramStart"/>
      <w:r>
        <w:t>qm</w:t>
      </w:r>
      <w:proofErr w:type="spellEnd"/>
      <w:proofErr w:type="gramEnd"/>
    </w:p>
    <w:p w14:paraId="27C41009" w14:textId="77777777" w:rsidR="006F673F" w:rsidRDefault="006F673F" w:rsidP="006F673F">
      <w:r>
        <w:t xml:space="preserve">- </w:t>
      </w:r>
      <w:proofErr w:type="spellStart"/>
      <w:proofErr w:type="gramStart"/>
      <w:r>
        <w:t>qs</w:t>
      </w:r>
      <w:proofErr w:type="spellEnd"/>
      <w:proofErr w:type="gramEnd"/>
    </w:p>
    <w:p w14:paraId="27A7FE2A" w14:textId="77777777" w:rsidR="006F673F" w:rsidRDefault="006F673F" w:rsidP="006F673F">
      <w:r>
        <w:t xml:space="preserve">- </w:t>
      </w:r>
      <w:proofErr w:type="spellStart"/>
      <w:proofErr w:type="gramStart"/>
      <w:r>
        <w:t>ql</w:t>
      </w:r>
      <w:proofErr w:type="spellEnd"/>
      <w:proofErr w:type="gramEnd"/>
    </w:p>
    <w:p w14:paraId="72CE6360" w14:textId="77777777" w:rsidR="006F673F" w:rsidRDefault="006F673F" w:rsidP="006F673F">
      <w:r>
        <w:t xml:space="preserve">- </w:t>
      </w:r>
      <w:proofErr w:type="spellStart"/>
      <w:proofErr w:type="gramStart"/>
      <w:r>
        <w:t>xy</w:t>
      </w:r>
      <w:proofErr w:type="spellEnd"/>
      <w:proofErr w:type="gramEnd"/>
    </w:p>
    <w:p w14:paraId="72C75D12" w14:textId="77777777" w:rsidR="006F673F" w:rsidRDefault="006F673F" w:rsidP="006F673F">
      <w:r>
        <w:t xml:space="preserve">- </w:t>
      </w:r>
      <w:proofErr w:type="spellStart"/>
      <w:proofErr w:type="gramStart"/>
      <w:r>
        <w:t>netstat</w:t>
      </w:r>
      <w:proofErr w:type="spellEnd"/>
      <w:proofErr w:type="gramEnd"/>
    </w:p>
    <w:p w14:paraId="654A7DD6" w14:textId="77777777" w:rsidR="006F673F" w:rsidRDefault="006F673F" w:rsidP="006F673F">
      <w:r>
        <w:t xml:space="preserve">- </w:t>
      </w:r>
      <w:proofErr w:type="spellStart"/>
      <w:proofErr w:type="gramStart"/>
      <w:r>
        <w:t>getcmds</w:t>
      </w:r>
      <w:proofErr w:type="spellEnd"/>
      <w:proofErr w:type="gramEnd"/>
    </w:p>
    <w:p w14:paraId="75CA7625" w14:textId="77777777" w:rsidR="006F673F" w:rsidRDefault="006F673F" w:rsidP="006F673F">
      <w:r>
        <w:t xml:space="preserve">- </w:t>
      </w:r>
      <w:proofErr w:type="spellStart"/>
      <w:proofErr w:type="gramStart"/>
      <w:r>
        <w:t>configpb</w:t>
      </w:r>
      <w:proofErr w:type="spellEnd"/>
      <w:proofErr w:type="gramEnd"/>
    </w:p>
    <w:p w14:paraId="73236FDC" w14:textId="77777777" w:rsidR="006F673F" w:rsidRDefault="006F673F" w:rsidP="006F673F">
      <w:r>
        <w:t xml:space="preserve">- </w:t>
      </w:r>
      <w:proofErr w:type="spellStart"/>
      <w:proofErr w:type="gramStart"/>
      <w:r>
        <w:t>snmp</w:t>
      </w:r>
      <w:proofErr w:type="spellEnd"/>
      <w:proofErr w:type="gramEnd"/>
    </w:p>
    <w:p w14:paraId="31874608" w14:textId="77777777" w:rsidR="006F673F" w:rsidRDefault="006F673F" w:rsidP="006F673F">
      <w:r>
        <w:t xml:space="preserve">- </w:t>
      </w:r>
      <w:proofErr w:type="spellStart"/>
      <w:proofErr w:type="gramStart"/>
      <w:r>
        <w:t>utilcfg</w:t>
      </w:r>
      <w:proofErr w:type="spellEnd"/>
      <w:proofErr w:type="gramEnd"/>
    </w:p>
    <w:p w14:paraId="2D96652B" w14:textId="77777777" w:rsidR="006F673F" w:rsidRDefault="006F673F" w:rsidP="006F673F">
      <w:r>
        <w:t xml:space="preserve">- </w:t>
      </w:r>
      <w:proofErr w:type="spellStart"/>
      <w:proofErr w:type="gramStart"/>
      <w:r>
        <w:t>utilstats</w:t>
      </w:r>
      <w:proofErr w:type="spellEnd"/>
      <w:proofErr w:type="gramEnd"/>
    </w:p>
    <w:p w14:paraId="7DB3E84D" w14:textId="77777777" w:rsidR="006F673F" w:rsidRDefault="006F673F" w:rsidP="006F673F">
      <w:r>
        <w:t xml:space="preserve">- </w:t>
      </w:r>
      <w:proofErr w:type="spellStart"/>
      <w:proofErr w:type="gramStart"/>
      <w:r>
        <w:t>healthstats</w:t>
      </w:r>
      <w:proofErr w:type="spellEnd"/>
      <w:proofErr w:type="gramEnd"/>
    </w:p>
    <w:p w14:paraId="79E3CF53" w14:textId="77777777" w:rsidR="006F673F" w:rsidRDefault="006F673F" w:rsidP="006F673F">
      <w:r>
        <w:t xml:space="preserve">- </w:t>
      </w:r>
      <w:proofErr w:type="spellStart"/>
      <w:proofErr w:type="gramStart"/>
      <w:r>
        <w:t>errlog</w:t>
      </w:r>
      <w:proofErr w:type="spellEnd"/>
      <w:proofErr w:type="gramEnd"/>
    </w:p>
    <w:p w14:paraId="02B7E6D9" w14:textId="33959F03" w:rsidR="00C52134" w:rsidRPr="00146854" w:rsidRDefault="006F673F" w:rsidP="006F673F">
      <w:r>
        <w:t xml:space="preserve">- </w:t>
      </w:r>
      <w:proofErr w:type="spellStart"/>
      <w:proofErr w:type="gramStart"/>
      <w:r>
        <w:t>auditlog</w:t>
      </w:r>
      <w:proofErr w:type="spellEnd"/>
      <w:proofErr w:type="gramEnd"/>
    </w:p>
    <w:p w14:paraId="29733B9B" w14:textId="74DAE12E" w:rsidR="0074577F" w:rsidRDefault="00206369" w:rsidP="009B293E">
      <w:pPr>
        <w:pStyle w:val="Ttulo1"/>
      </w:pPr>
      <w:bookmarkStart w:id="2" w:name="_Toc65058925"/>
      <w:bookmarkEnd w:id="0"/>
      <w:r>
        <w:t>Release Notes</w:t>
      </w:r>
      <w:bookmarkEnd w:id="2"/>
    </w:p>
    <w:tbl>
      <w:tblPr>
        <w:tblStyle w:val="Tabelacomgrade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5231CF7D" w:rsidR="00F22509" w:rsidRPr="00C3370D" w:rsidRDefault="006F673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14:paraId="1FAF532C" w14:textId="0C808DA3" w:rsidR="00F22509" w:rsidRPr="00C3370D" w:rsidRDefault="006F673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Criação Inicial</w:t>
            </w:r>
          </w:p>
        </w:tc>
        <w:tc>
          <w:tcPr>
            <w:tcW w:w="1411" w:type="dxa"/>
          </w:tcPr>
          <w:p w14:paraId="6778AF96" w14:textId="38A96E4F" w:rsidR="00F22509" w:rsidRPr="00C3370D" w:rsidRDefault="006F673F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24/02/2021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441565" w14:textId="77777777" w:rsidR="009701AD" w:rsidRDefault="009701AD">
      <w:pPr>
        <w:spacing w:after="0" w:line="240" w:lineRule="auto"/>
      </w:pPr>
      <w:r>
        <w:separator/>
      </w:r>
    </w:p>
  </w:endnote>
  <w:endnote w:type="continuationSeparator" w:id="0">
    <w:p w14:paraId="434FC938" w14:textId="77777777" w:rsidR="009701AD" w:rsidRDefault="00970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Rodap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Rodap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Rodap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9701AD" w:rsidP="0022418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0BA131" w14:textId="77777777" w:rsidR="009701AD" w:rsidRDefault="009701AD">
      <w:pPr>
        <w:spacing w:after="0" w:line="240" w:lineRule="auto"/>
      </w:pPr>
      <w:r>
        <w:separator/>
      </w:r>
    </w:p>
  </w:footnote>
  <w:footnote w:type="continuationSeparator" w:id="0">
    <w:p w14:paraId="48850458" w14:textId="77777777" w:rsidR="009701AD" w:rsidRDefault="009701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Cabealh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06A67"/>
    <w:rsid w:val="0001375B"/>
    <w:rsid w:val="00074D37"/>
    <w:rsid w:val="00085A01"/>
    <w:rsid w:val="00126468"/>
    <w:rsid w:val="00146854"/>
    <w:rsid w:val="001A0242"/>
    <w:rsid w:val="00206369"/>
    <w:rsid w:val="00211290"/>
    <w:rsid w:val="002C2068"/>
    <w:rsid w:val="0032427F"/>
    <w:rsid w:val="00337A57"/>
    <w:rsid w:val="00404119"/>
    <w:rsid w:val="004467E9"/>
    <w:rsid w:val="00466AA7"/>
    <w:rsid w:val="00476F66"/>
    <w:rsid w:val="004A7121"/>
    <w:rsid w:val="00561F17"/>
    <w:rsid w:val="0058200E"/>
    <w:rsid w:val="006E11CF"/>
    <w:rsid w:val="006E26C6"/>
    <w:rsid w:val="006F5B55"/>
    <w:rsid w:val="006F673F"/>
    <w:rsid w:val="0070522A"/>
    <w:rsid w:val="0074577F"/>
    <w:rsid w:val="00790E3F"/>
    <w:rsid w:val="007964A1"/>
    <w:rsid w:val="007B268A"/>
    <w:rsid w:val="007B34AE"/>
    <w:rsid w:val="007C2995"/>
    <w:rsid w:val="007C29B2"/>
    <w:rsid w:val="007C4FDA"/>
    <w:rsid w:val="007E00CC"/>
    <w:rsid w:val="00803368"/>
    <w:rsid w:val="00815A0C"/>
    <w:rsid w:val="008B7C9E"/>
    <w:rsid w:val="00937AA4"/>
    <w:rsid w:val="00955DCF"/>
    <w:rsid w:val="009701AD"/>
    <w:rsid w:val="00972FCD"/>
    <w:rsid w:val="009B293E"/>
    <w:rsid w:val="009D430C"/>
    <w:rsid w:val="00A46229"/>
    <w:rsid w:val="00AD4C9D"/>
    <w:rsid w:val="00B07E49"/>
    <w:rsid w:val="00B256D6"/>
    <w:rsid w:val="00B56E27"/>
    <w:rsid w:val="00B63FE2"/>
    <w:rsid w:val="00B6503A"/>
    <w:rsid w:val="00B8237E"/>
    <w:rsid w:val="00C3370D"/>
    <w:rsid w:val="00C52134"/>
    <w:rsid w:val="00C63245"/>
    <w:rsid w:val="00CA7247"/>
    <w:rsid w:val="00CB4D52"/>
    <w:rsid w:val="00CF04CB"/>
    <w:rsid w:val="00D4643B"/>
    <w:rsid w:val="00DA3C7F"/>
    <w:rsid w:val="00E31B61"/>
    <w:rsid w:val="00F17D7D"/>
    <w:rsid w:val="00F2005B"/>
    <w:rsid w:val="00F21E47"/>
    <w:rsid w:val="00F22509"/>
    <w:rsid w:val="00F52EE9"/>
    <w:rsid w:val="00F8242E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Ttulo1">
    <w:name w:val="heading 1"/>
    <w:basedOn w:val="PargrafodaLista"/>
    <w:next w:val="Normal"/>
    <w:link w:val="Ttulo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1375B"/>
    <w:rPr>
      <w:rFonts w:ascii="Arial" w:hAnsi="Arial" w:cs="Arial"/>
      <w:b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72FCD"/>
    <w:rPr>
      <w:rFonts w:ascii="Arial" w:hAnsi="Arial" w:cs="Arial"/>
      <w:b/>
    </w:rPr>
  </w:style>
  <w:style w:type="table" w:styleId="Tabelacomgrade">
    <w:name w:val="Table Grid"/>
    <w:basedOn w:val="Tabela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sid w:val="0074577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74577F"/>
    <w:rPr>
      <w:rFonts w:ascii="Arial" w:eastAsiaTheme="minorHAnsi" w:hAnsi="Arial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74577F"/>
    <w:rPr>
      <w:rFonts w:ascii="Arial" w:eastAsiaTheme="minorHAnsi" w:hAnsi="Arial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Fontepargpadro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Fontepargpadro"/>
    <w:uiPriority w:val="1"/>
    <w:qFormat/>
    <w:rsid w:val="0074577F"/>
    <w:rPr>
      <w:i/>
    </w:rPr>
  </w:style>
  <w:style w:type="character" w:customStyle="1" w:styleId="Ttulo3Char">
    <w:name w:val="Título 3 Char"/>
    <w:basedOn w:val="Fontepargpadro"/>
    <w:link w:val="Ttulo3"/>
    <w:uiPriority w:val="9"/>
    <w:rsid w:val="00972FC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80</Words>
  <Characters>433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Evelin Schulz Possas</cp:lastModifiedBy>
  <cp:revision>50</cp:revision>
  <cp:lastPrinted>2021-02-24T14:35:00Z</cp:lastPrinted>
  <dcterms:created xsi:type="dcterms:W3CDTF">2019-03-14T19:36:00Z</dcterms:created>
  <dcterms:modified xsi:type="dcterms:W3CDTF">2021-02-24T14:35:00Z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